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3" w:rsidRDefault="00E23E73" w:rsidP="009D5C62">
      <w:pPr>
        <w:tabs>
          <w:tab w:val="center" w:pos="7285"/>
          <w:tab w:val="left" w:pos="136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6C9" w:rsidRDefault="00EE46C9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Выездная  консультация  в </w:t>
      </w:r>
      <w:r w:rsidR="00D63805">
        <w:rPr>
          <w:rFonts w:ascii="Times New Roman" w:hAnsi="Times New Roman" w:cs="Times New Roman"/>
          <w:b/>
          <w:sz w:val="28"/>
          <w:szCs w:val="28"/>
        </w:rPr>
        <w:t>муниципальных образованиях</w:t>
      </w:r>
    </w:p>
    <w:p w:rsidR="00EC32D6" w:rsidRPr="00EE46C9" w:rsidRDefault="00D63805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август </w:t>
      </w:r>
      <w:r w:rsidR="00EE46C9" w:rsidRPr="00EE46C9">
        <w:rPr>
          <w:rFonts w:ascii="Times New Roman" w:hAnsi="Times New Roman" w:cs="Times New Roman"/>
          <w:sz w:val="28"/>
          <w:szCs w:val="28"/>
        </w:rPr>
        <w:t>2015 года</w:t>
      </w:r>
    </w:p>
    <w:p w:rsidR="00EE46C9" w:rsidRPr="00EE46C9" w:rsidRDefault="00EE46C9" w:rsidP="00EE46C9">
      <w:pPr>
        <w:tabs>
          <w:tab w:val="center" w:pos="7285"/>
          <w:tab w:val="left" w:pos="13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6C9">
        <w:rPr>
          <w:rFonts w:ascii="Times New Roman" w:hAnsi="Times New Roman" w:cs="Times New Roman"/>
          <w:sz w:val="28"/>
          <w:szCs w:val="28"/>
        </w:rPr>
        <w:t>юристы</w:t>
      </w:r>
      <w:r w:rsidR="004A3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C70" w:rsidRPr="00506C70">
        <w:rPr>
          <w:rFonts w:ascii="Times New Roman" w:hAnsi="Times New Roman" w:cs="Times New Roman"/>
          <w:sz w:val="28"/>
          <w:szCs w:val="28"/>
        </w:rPr>
        <w:t>Бербаш</w:t>
      </w:r>
      <w:proofErr w:type="spellEnd"/>
      <w:r w:rsidR="00506C70" w:rsidRPr="00506C70">
        <w:rPr>
          <w:rFonts w:ascii="Times New Roman" w:hAnsi="Times New Roman" w:cs="Times New Roman"/>
          <w:sz w:val="28"/>
          <w:szCs w:val="28"/>
        </w:rPr>
        <w:t xml:space="preserve"> П.В. Мк</w:t>
      </w:r>
      <w:r w:rsidR="00D63805">
        <w:rPr>
          <w:rFonts w:ascii="Times New Roman" w:hAnsi="Times New Roman" w:cs="Times New Roman"/>
          <w:sz w:val="28"/>
          <w:szCs w:val="28"/>
        </w:rPr>
        <w:t>р</w:t>
      </w:r>
      <w:r w:rsidR="00506C70" w:rsidRPr="00506C70">
        <w:rPr>
          <w:rFonts w:ascii="Times New Roman" w:hAnsi="Times New Roman" w:cs="Times New Roman"/>
          <w:sz w:val="28"/>
          <w:szCs w:val="28"/>
        </w:rPr>
        <w:t>тумян К.С., Барков К.С.</w:t>
      </w:r>
      <w:r w:rsidR="00506C70">
        <w:rPr>
          <w:rFonts w:ascii="Times New Roman" w:hAnsi="Times New Roman" w:cs="Times New Roman"/>
          <w:sz w:val="28"/>
          <w:szCs w:val="28"/>
        </w:rPr>
        <w:t>,</w:t>
      </w:r>
      <w:r w:rsidR="00506C70" w:rsidRPr="00506C70">
        <w:t xml:space="preserve"> </w:t>
      </w:r>
      <w:r w:rsidR="00506C70" w:rsidRPr="00506C70">
        <w:rPr>
          <w:rFonts w:ascii="Times New Roman" w:hAnsi="Times New Roman" w:cs="Times New Roman"/>
          <w:sz w:val="28"/>
          <w:szCs w:val="28"/>
        </w:rPr>
        <w:t>Фурсова В.Г., Кутейников Н.А., Афанасов А.М.</w:t>
      </w:r>
    </w:p>
    <w:tbl>
      <w:tblPr>
        <w:tblpPr w:leftFromText="180" w:rightFromText="180" w:vertAnchor="text" w:horzAnchor="page" w:tblpX="1605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2127"/>
        <w:gridCol w:w="1476"/>
        <w:gridCol w:w="2010"/>
        <w:gridCol w:w="4740"/>
        <w:gridCol w:w="2698"/>
      </w:tblGrid>
      <w:tr w:rsidR="00E23E73" w:rsidTr="00D63805">
        <w:trPr>
          <w:trHeight w:val="788"/>
        </w:trPr>
        <w:tc>
          <w:tcPr>
            <w:tcW w:w="545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476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10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консультации</w:t>
            </w:r>
          </w:p>
        </w:tc>
        <w:tc>
          <w:tcPr>
            <w:tcW w:w="4740" w:type="dxa"/>
          </w:tcPr>
          <w:p w:rsidR="00E23E73" w:rsidRDefault="00E23E73" w:rsidP="00773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Юрист</w:t>
            </w:r>
          </w:p>
        </w:tc>
        <w:tc>
          <w:tcPr>
            <w:tcW w:w="2698" w:type="dxa"/>
            <w:shd w:val="clear" w:color="auto" w:fill="auto"/>
          </w:tcPr>
          <w:p w:rsidR="00E23E73" w:rsidRDefault="00E23E73" w:rsidP="007734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консультации</w:t>
            </w:r>
          </w:p>
        </w:tc>
      </w:tr>
      <w:tr w:rsidR="00E23E73" w:rsidTr="00D63805">
        <w:trPr>
          <w:trHeight w:val="530"/>
        </w:trPr>
        <w:tc>
          <w:tcPr>
            <w:tcW w:w="545" w:type="dxa"/>
          </w:tcPr>
          <w:p w:rsidR="00E23E73" w:rsidRPr="00EC32D6" w:rsidRDefault="00E23E73" w:rsidP="007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23E73" w:rsidRPr="00EC32D6" w:rsidRDefault="00D63805" w:rsidP="00E122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Добринка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76" w:type="dxa"/>
          </w:tcPr>
          <w:p w:rsidR="00E23E73" w:rsidRPr="00EC32D6" w:rsidRDefault="00D63805" w:rsidP="00D63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34E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3E73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2010" w:type="dxa"/>
          </w:tcPr>
          <w:p w:rsidR="00E23E73" w:rsidRPr="00EC32D6" w:rsidRDefault="00E23E73" w:rsidP="00773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16.00</w:t>
            </w:r>
          </w:p>
        </w:tc>
        <w:tc>
          <w:tcPr>
            <w:tcW w:w="4740" w:type="dxa"/>
          </w:tcPr>
          <w:p w:rsidR="00E23E73" w:rsidRPr="00EC32D6" w:rsidRDefault="00506C70" w:rsidP="00E12278">
            <w:pPr>
              <w:tabs>
                <w:tab w:val="center" w:pos="7285"/>
                <w:tab w:val="left" w:pos="1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  <w:r>
              <w:t xml:space="preserve"> </w:t>
            </w:r>
            <w:proofErr w:type="spellStart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>Мрктумян</w:t>
            </w:r>
            <w:proofErr w:type="spellEnd"/>
            <w:r w:rsidRPr="00506C70"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Барков К.С.</w:t>
            </w:r>
            <w:r w:rsidR="00D63805">
              <w:rPr>
                <w:rFonts w:ascii="Times New Roman" w:hAnsi="Times New Roman" w:cs="Times New Roman"/>
                <w:sz w:val="28"/>
                <w:szCs w:val="28"/>
              </w:rPr>
              <w:t>, Фурсова В.Г., Кутейников Н.А., Барков К.С.</w:t>
            </w:r>
          </w:p>
        </w:tc>
        <w:tc>
          <w:tcPr>
            <w:tcW w:w="2698" w:type="dxa"/>
            <w:shd w:val="clear" w:color="auto" w:fill="auto"/>
          </w:tcPr>
          <w:p w:rsidR="00E23E73" w:rsidRPr="0049504B" w:rsidRDefault="00D63805" w:rsidP="00773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п.г.т..Добринка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Октябрьская,43, помещение  районной  газеты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Добринские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вести»</w:t>
            </w:r>
            <w:proofErr w:type="gramEnd"/>
          </w:p>
        </w:tc>
      </w:tr>
    </w:tbl>
    <w:p w:rsidR="00EE46C9" w:rsidRPr="00EC32D6" w:rsidRDefault="00EE46C9" w:rsidP="00EE46C9">
      <w:pPr>
        <w:tabs>
          <w:tab w:val="center" w:pos="7285"/>
          <w:tab w:val="left" w:pos="13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E46C9" w:rsidRPr="00EC32D6" w:rsidSect="00EC3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C4"/>
    <w:rsid w:val="000930FF"/>
    <w:rsid w:val="000F357B"/>
    <w:rsid w:val="00120831"/>
    <w:rsid w:val="00171466"/>
    <w:rsid w:val="001A1655"/>
    <w:rsid w:val="001C61CE"/>
    <w:rsid w:val="001E69D6"/>
    <w:rsid w:val="0027716B"/>
    <w:rsid w:val="002A5B46"/>
    <w:rsid w:val="002E4A36"/>
    <w:rsid w:val="00466691"/>
    <w:rsid w:val="0049504B"/>
    <w:rsid w:val="004A31AE"/>
    <w:rsid w:val="00506C70"/>
    <w:rsid w:val="005642AF"/>
    <w:rsid w:val="0058634E"/>
    <w:rsid w:val="00601DC4"/>
    <w:rsid w:val="00653DBE"/>
    <w:rsid w:val="0065480B"/>
    <w:rsid w:val="006629D2"/>
    <w:rsid w:val="00707E1C"/>
    <w:rsid w:val="007734E5"/>
    <w:rsid w:val="007B36A6"/>
    <w:rsid w:val="0089751C"/>
    <w:rsid w:val="009D5C62"/>
    <w:rsid w:val="00A16F24"/>
    <w:rsid w:val="00A60762"/>
    <w:rsid w:val="00A73651"/>
    <w:rsid w:val="00D63805"/>
    <w:rsid w:val="00D650CC"/>
    <w:rsid w:val="00D82038"/>
    <w:rsid w:val="00DF79ED"/>
    <w:rsid w:val="00E04841"/>
    <w:rsid w:val="00E12278"/>
    <w:rsid w:val="00E23E73"/>
    <w:rsid w:val="00E43D5B"/>
    <w:rsid w:val="00EC32D6"/>
    <w:rsid w:val="00EE46C9"/>
    <w:rsid w:val="00F35266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 контроля</cp:lastModifiedBy>
  <cp:revision>2</cp:revision>
  <dcterms:created xsi:type="dcterms:W3CDTF">2015-08-04T08:50:00Z</dcterms:created>
  <dcterms:modified xsi:type="dcterms:W3CDTF">2015-08-04T08:50:00Z</dcterms:modified>
</cp:coreProperties>
</file>